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BE77F" w14:textId="77777777" w:rsidR="0000731E" w:rsidRDefault="0000731E" w:rsidP="0000731E">
      <w:pPr>
        <w:ind w:right="89"/>
        <w:jc w:val="center"/>
        <w:rPr>
          <w:b/>
          <w:sz w:val="28"/>
          <w:szCs w:val="28"/>
          <w:lang w:val="en-AU"/>
        </w:rPr>
      </w:pPr>
    </w:p>
    <w:p w14:paraId="7CACBAD7" w14:textId="77777777" w:rsidR="0000731E" w:rsidRDefault="0000731E" w:rsidP="0000731E">
      <w:pPr>
        <w:ind w:right="89"/>
        <w:jc w:val="center"/>
        <w:rPr>
          <w:b/>
          <w:sz w:val="28"/>
          <w:szCs w:val="28"/>
          <w:lang w:val="en-AU"/>
        </w:rPr>
      </w:pPr>
    </w:p>
    <w:p w14:paraId="0988C3CB" w14:textId="77777777" w:rsidR="0000731E" w:rsidRPr="00A56B10" w:rsidRDefault="0000731E" w:rsidP="0000731E">
      <w:pPr>
        <w:ind w:right="89"/>
        <w:jc w:val="center"/>
        <w:rPr>
          <w:b/>
          <w:sz w:val="28"/>
          <w:szCs w:val="28"/>
          <w:lang w:val="en-AU"/>
        </w:rPr>
      </w:pPr>
      <w:r w:rsidRPr="0000731E">
        <w:rPr>
          <w:b/>
          <w:color w:val="7030A0"/>
          <w:sz w:val="28"/>
          <w:szCs w:val="28"/>
          <w:lang w:val="en-AU"/>
        </w:rPr>
        <w:t>DAY ONE OF THE 7 DAY MENTAL HEALTH CHALLENGE</w:t>
      </w:r>
    </w:p>
    <w:p w14:paraId="5ECBF59F" w14:textId="77777777" w:rsidR="0000731E" w:rsidRDefault="0000731E" w:rsidP="0000731E">
      <w:pPr>
        <w:ind w:right="89"/>
        <w:jc w:val="center"/>
        <w:rPr>
          <w:b/>
          <w:sz w:val="22"/>
          <w:szCs w:val="22"/>
          <w:lang w:val="en-AU"/>
        </w:rPr>
      </w:pPr>
    </w:p>
    <w:p w14:paraId="519ABB6A" w14:textId="77777777" w:rsidR="0000731E" w:rsidRPr="00A56B10" w:rsidRDefault="0000731E" w:rsidP="0000731E">
      <w:pPr>
        <w:ind w:right="89"/>
        <w:jc w:val="center"/>
        <w:rPr>
          <w:b/>
          <w:sz w:val="22"/>
          <w:szCs w:val="22"/>
          <w:lang w:val="en-AU"/>
        </w:rPr>
      </w:pPr>
    </w:p>
    <w:p w14:paraId="3814A581" w14:textId="77777777" w:rsidR="0000731E" w:rsidRPr="0000731E" w:rsidRDefault="0000731E" w:rsidP="0000731E">
      <w:pPr>
        <w:ind w:right="89"/>
        <w:rPr>
          <w:b/>
          <w:color w:val="7030A0"/>
          <w:sz w:val="22"/>
          <w:szCs w:val="22"/>
          <w:lang w:val="en-AU"/>
        </w:rPr>
      </w:pPr>
      <w:r w:rsidRPr="0000731E">
        <w:rPr>
          <w:b/>
          <w:color w:val="7030A0"/>
          <w:sz w:val="22"/>
          <w:szCs w:val="22"/>
          <w:lang w:val="en-AU"/>
        </w:rPr>
        <w:t>SETTING UP THE CHALLENGE</w:t>
      </w:r>
      <w:r>
        <w:rPr>
          <w:b/>
          <w:color w:val="7030A0"/>
          <w:sz w:val="22"/>
          <w:szCs w:val="22"/>
          <w:lang w:val="en-AU"/>
        </w:rPr>
        <w:t>:</w:t>
      </w:r>
    </w:p>
    <w:p w14:paraId="0B1E1118" w14:textId="77777777" w:rsidR="0000731E" w:rsidRPr="00A56B10" w:rsidRDefault="0000731E" w:rsidP="0000731E">
      <w:pPr>
        <w:ind w:right="89"/>
        <w:rPr>
          <w:sz w:val="22"/>
          <w:szCs w:val="22"/>
          <w:lang w:val="en-AU"/>
        </w:rPr>
      </w:pPr>
      <w:r w:rsidRPr="00A56B10">
        <w:rPr>
          <w:sz w:val="22"/>
          <w:szCs w:val="22"/>
          <w:lang w:val="en-AU"/>
        </w:rPr>
        <w:t>This week is all about you.  When people are sharing in the group remember that each of you are unique so your challenges, resources and support systems are all different.  Therefore, your goals and experiences will all be unique.  Practice noticing what is happening to you, and what other people are posting in a non-judgemental, curious way.</w:t>
      </w:r>
    </w:p>
    <w:p w14:paraId="1B828749" w14:textId="77777777" w:rsidR="0000731E" w:rsidRPr="00A56B10" w:rsidRDefault="0000731E" w:rsidP="0000731E">
      <w:pPr>
        <w:ind w:right="89"/>
        <w:rPr>
          <w:sz w:val="22"/>
          <w:szCs w:val="22"/>
          <w:lang w:val="en-AU"/>
        </w:rPr>
      </w:pPr>
    </w:p>
    <w:p w14:paraId="798CAC85" w14:textId="77777777" w:rsidR="0000731E" w:rsidRPr="00A56B10" w:rsidRDefault="0000731E" w:rsidP="0000731E">
      <w:pPr>
        <w:ind w:right="89"/>
        <w:rPr>
          <w:sz w:val="22"/>
          <w:szCs w:val="22"/>
          <w:lang w:val="en-AU"/>
        </w:rPr>
      </w:pPr>
      <w:r w:rsidRPr="00A56B10">
        <w:rPr>
          <w:sz w:val="22"/>
          <w:szCs w:val="22"/>
          <w:lang w:val="en-AU"/>
        </w:rPr>
        <w:t>Each day there will be a different area of focus, a live video, an exercise you can participate in, some extra resource material if you are interested and the opportunity to ask questions, either in the video or in the group.</w:t>
      </w:r>
    </w:p>
    <w:p w14:paraId="24C36294" w14:textId="77777777" w:rsidR="0000731E" w:rsidRPr="00A56B10" w:rsidRDefault="0000731E" w:rsidP="0000731E">
      <w:pPr>
        <w:ind w:right="89"/>
        <w:rPr>
          <w:sz w:val="22"/>
          <w:szCs w:val="22"/>
          <w:lang w:val="en-AU"/>
        </w:rPr>
      </w:pPr>
    </w:p>
    <w:p w14:paraId="76A98FC5" w14:textId="77777777" w:rsidR="0000731E" w:rsidRPr="00A56B10" w:rsidRDefault="0000731E" w:rsidP="0000731E">
      <w:pPr>
        <w:ind w:right="89"/>
        <w:rPr>
          <w:sz w:val="22"/>
          <w:szCs w:val="22"/>
          <w:lang w:val="en-AU"/>
        </w:rPr>
      </w:pPr>
      <w:r w:rsidRPr="00A56B10">
        <w:rPr>
          <w:sz w:val="22"/>
          <w:szCs w:val="22"/>
          <w:lang w:val="en-AU"/>
        </w:rPr>
        <w:t>So, let’s get started.</w:t>
      </w:r>
    </w:p>
    <w:p w14:paraId="61FD67C2" w14:textId="77777777" w:rsidR="0000731E" w:rsidRPr="00A56B10" w:rsidRDefault="0000731E" w:rsidP="0000731E">
      <w:pPr>
        <w:ind w:right="89"/>
        <w:rPr>
          <w:sz w:val="22"/>
          <w:szCs w:val="22"/>
          <w:lang w:val="en-AU"/>
        </w:rPr>
      </w:pPr>
    </w:p>
    <w:p w14:paraId="51826C98" w14:textId="77777777" w:rsidR="0000731E" w:rsidRPr="0000731E" w:rsidRDefault="0000731E" w:rsidP="0000731E">
      <w:pPr>
        <w:ind w:right="89"/>
        <w:rPr>
          <w:b/>
          <w:color w:val="7030A0"/>
          <w:sz w:val="22"/>
          <w:szCs w:val="22"/>
          <w:lang w:val="en-AU"/>
        </w:rPr>
      </w:pPr>
      <w:r w:rsidRPr="0000731E">
        <w:rPr>
          <w:b/>
          <w:color w:val="7030A0"/>
          <w:sz w:val="22"/>
          <w:szCs w:val="22"/>
          <w:lang w:val="en-AU"/>
        </w:rPr>
        <w:t>AREA FOCUS: WHAT IS IMPORTANT TO YOU?</w:t>
      </w:r>
    </w:p>
    <w:p w14:paraId="138CEB5F" w14:textId="77777777" w:rsidR="0000731E" w:rsidRPr="00A56B10" w:rsidRDefault="0000731E" w:rsidP="0000731E">
      <w:pPr>
        <w:ind w:right="89"/>
        <w:rPr>
          <w:sz w:val="22"/>
          <w:szCs w:val="22"/>
          <w:lang w:val="en-AU"/>
        </w:rPr>
      </w:pPr>
      <w:r w:rsidRPr="00A56B10">
        <w:rPr>
          <w:sz w:val="22"/>
          <w:szCs w:val="22"/>
          <w:lang w:val="en-AU"/>
        </w:rPr>
        <w:t>The focus of this challenge is on making positive mental health changes, not big life changes.  If you are participating in this challenge, I am assuming that you value your mental health.  My question to you is why is your mental health important to you? And what does having good mental health mean to you?</w:t>
      </w:r>
    </w:p>
    <w:p w14:paraId="202E616C" w14:textId="77777777" w:rsidR="0000731E" w:rsidRPr="00A56B10" w:rsidRDefault="0000731E" w:rsidP="0000731E">
      <w:pPr>
        <w:ind w:right="89"/>
        <w:rPr>
          <w:sz w:val="22"/>
          <w:szCs w:val="22"/>
          <w:lang w:val="en-AU"/>
        </w:rPr>
      </w:pPr>
    </w:p>
    <w:p w14:paraId="2E5C31C5" w14:textId="77777777" w:rsidR="0000731E" w:rsidRPr="0000731E" w:rsidRDefault="0000731E" w:rsidP="0000731E">
      <w:pPr>
        <w:ind w:right="89"/>
        <w:rPr>
          <w:b/>
          <w:color w:val="7030A0"/>
          <w:sz w:val="22"/>
          <w:szCs w:val="22"/>
          <w:lang w:val="en-AU"/>
        </w:rPr>
      </w:pPr>
      <w:r w:rsidRPr="0000731E">
        <w:rPr>
          <w:b/>
          <w:color w:val="7030A0"/>
          <w:sz w:val="22"/>
          <w:szCs w:val="22"/>
          <w:lang w:val="en-AU"/>
        </w:rPr>
        <w:t>EXERCISE:</w:t>
      </w:r>
    </w:p>
    <w:p w14:paraId="21EE1BA0" w14:textId="77777777" w:rsidR="0000731E" w:rsidRPr="00A56B10" w:rsidRDefault="0000731E" w:rsidP="0000731E">
      <w:pPr>
        <w:ind w:right="89"/>
        <w:rPr>
          <w:sz w:val="22"/>
          <w:szCs w:val="22"/>
          <w:lang w:val="en-AU"/>
        </w:rPr>
      </w:pPr>
      <w:r w:rsidRPr="00A56B10">
        <w:rPr>
          <w:sz w:val="22"/>
          <w:szCs w:val="22"/>
          <w:lang w:val="en-AU"/>
        </w:rPr>
        <w:t>This is a journaling exercise.  If you have a nice journal to write it, great.  If not, you may want to buy one, or use an A4 exercise book.</w:t>
      </w:r>
    </w:p>
    <w:p w14:paraId="46A6806C" w14:textId="77777777" w:rsidR="0000731E" w:rsidRPr="00A56B10" w:rsidRDefault="0000731E" w:rsidP="0000731E">
      <w:pPr>
        <w:ind w:right="89"/>
        <w:rPr>
          <w:sz w:val="22"/>
          <w:szCs w:val="22"/>
          <w:lang w:val="en-AU"/>
        </w:rPr>
      </w:pPr>
    </w:p>
    <w:p w14:paraId="7C998B05" w14:textId="77777777" w:rsidR="0000731E" w:rsidRPr="00A56B10" w:rsidRDefault="0000731E" w:rsidP="0000731E">
      <w:pPr>
        <w:pStyle w:val="ListParagraph"/>
        <w:numPr>
          <w:ilvl w:val="0"/>
          <w:numId w:val="1"/>
        </w:numPr>
        <w:ind w:right="89" w:hanging="720"/>
        <w:rPr>
          <w:sz w:val="22"/>
          <w:szCs w:val="22"/>
          <w:lang w:val="en-AU"/>
        </w:rPr>
      </w:pPr>
      <w:r w:rsidRPr="00A56B10">
        <w:rPr>
          <w:sz w:val="22"/>
          <w:szCs w:val="22"/>
          <w:lang w:val="en-AU"/>
        </w:rPr>
        <w:t xml:space="preserve">Complete the prompt: “Having good mental health would mean ….….. “.  </w:t>
      </w:r>
    </w:p>
    <w:p w14:paraId="29772C37" w14:textId="77777777" w:rsidR="0000731E" w:rsidRPr="00A56B10" w:rsidRDefault="0000731E" w:rsidP="0000731E">
      <w:pPr>
        <w:pStyle w:val="ListParagraph"/>
        <w:numPr>
          <w:ilvl w:val="0"/>
          <w:numId w:val="1"/>
        </w:numPr>
        <w:ind w:right="89" w:hanging="720"/>
        <w:rPr>
          <w:sz w:val="22"/>
          <w:szCs w:val="22"/>
          <w:lang w:val="en-AU"/>
        </w:rPr>
      </w:pPr>
      <w:r w:rsidRPr="00A56B10">
        <w:rPr>
          <w:sz w:val="22"/>
          <w:szCs w:val="22"/>
          <w:lang w:val="en-AU"/>
        </w:rPr>
        <w:t>You start each new sentence with “Having good mental health would mean ….”.  This repetition is important.</w:t>
      </w:r>
    </w:p>
    <w:p w14:paraId="5BE7F4F3" w14:textId="77777777" w:rsidR="0000731E" w:rsidRPr="00A56B10" w:rsidRDefault="0000731E" w:rsidP="0000731E">
      <w:pPr>
        <w:pStyle w:val="ListParagraph"/>
        <w:numPr>
          <w:ilvl w:val="0"/>
          <w:numId w:val="1"/>
        </w:numPr>
        <w:spacing w:before="90" w:after="90"/>
        <w:ind w:right="89" w:hanging="720"/>
        <w:rPr>
          <w:rFonts w:ascii=".SFNSText-Regular" w:eastAsia=".SFNSText-Regular" w:hAnsi=".SFNSText-Regular"/>
          <w:color w:val="1D2129"/>
          <w:spacing w:val="-2"/>
          <w:sz w:val="22"/>
          <w:szCs w:val="22"/>
        </w:rPr>
      </w:pPr>
      <w:r w:rsidRPr="00A56B10">
        <w:rPr>
          <w:sz w:val="22"/>
          <w:szCs w:val="22"/>
          <w:lang w:val="en-AU"/>
        </w:rPr>
        <w:t>Fill up a whole A4 page.   Why?  Using a stream of consciousness allows you to tap into what is important and what might be holding you back.</w:t>
      </w:r>
    </w:p>
    <w:p w14:paraId="6CACE63E" w14:textId="77777777" w:rsidR="0000731E" w:rsidRPr="00A56B10" w:rsidRDefault="0000731E" w:rsidP="0000731E">
      <w:pPr>
        <w:pStyle w:val="ListParagraph"/>
        <w:numPr>
          <w:ilvl w:val="0"/>
          <w:numId w:val="1"/>
        </w:numPr>
        <w:spacing w:before="90" w:after="90"/>
        <w:ind w:right="89" w:hanging="720"/>
        <w:rPr>
          <w:rFonts w:ascii=".SFNSText-Regular" w:eastAsia=".SFNSText-Regular" w:hAnsi=".SFNSText-Regular"/>
          <w:color w:val="1D2129"/>
          <w:spacing w:val="-2"/>
          <w:sz w:val="22"/>
          <w:szCs w:val="22"/>
        </w:rPr>
      </w:pPr>
      <w:r w:rsidRPr="00A56B10">
        <w:rPr>
          <w:sz w:val="22"/>
          <w:szCs w:val="22"/>
          <w:lang w:val="en-AU"/>
        </w:rPr>
        <w:t>This is a non-judgemental activity.  Just notice what comes up, and allow it to come up without filtering.</w:t>
      </w:r>
    </w:p>
    <w:p w14:paraId="4009BBCE" w14:textId="77777777" w:rsidR="0000731E" w:rsidRPr="00A56B10" w:rsidRDefault="0000731E" w:rsidP="0000731E">
      <w:pPr>
        <w:pStyle w:val="ListParagraph"/>
        <w:spacing w:before="90" w:after="90"/>
        <w:ind w:right="89"/>
        <w:rPr>
          <w:rFonts w:ascii=".SFNSText-Regular" w:eastAsia=".SFNSText-Regular" w:hAnsi=".SFNSText-Regular"/>
          <w:color w:val="1D2129"/>
          <w:spacing w:val="-2"/>
          <w:sz w:val="22"/>
          <w:szCs w:val="22"/>
        </w:rPr>
      </w:pPr>
    </w:p>
    <w:p w14:paraId="50769B3C" w14:textId="77777777" w:rsidR="0000731E" w:rsidRPr="00A56B10" w:rsidRDefault="0000731E" w:rsidP="0000731E">
      <w:pPr>
        <w:ind w:right="89"/>
        <w:rPr>
          <w:sz w:val="22"/>
          <w:szCs w:val="22"/>
          <w:lang w:val="en-AU"/>
        </w:rPr>
      </w:pPr>
      <w:r w:rsidRPr="00A56B10">
        <w:rPr>
          <w:sz w:val="22"/>
          <w:szCs w:val="22"/>
          <w:lang w:val="en-AU"/>
        </w:rPr>
        <w:t>If you like, you can share something unexpected that popped up for you.</w:t>
      </w:r>
    </w:p>
    <w:p w14:paraId="712E3EFC" w14:textId="77777777" w:rsidR="0000731E" w:rsidRPr="00A56B10" w:rsidRDefault="0000731E" w:rsidP="0000731E">
      <w:pPr>
        <w:ind w:right="89"/>
        <w:rPr>
          <w:sz w:val="22"/>
          <w:szCs w:val="22"/>
          <w:lang w:val="en-AU"/>
        </w:rPr>
      </w:pPr>
    </w:p>
    <w:p w14:paraId="163342DC" w14:textId="77777777" w:rsidR="0000731E" w:rsidRPr="0000731E" w:rsidRDefault="0000731E" w:rsidP="0000731E">
      <w:pPr>
        <w:ind w:right="89"/>
        <w:rPr>
          <w:color w:val="7030A0"/>
          <w:sz w:val="22"/>
          <w:szCs w:val="22"/>
          <w:lang w:val="en-AU"/>
        </w:rPr>
      </w:pPr>
      <w:r w:rsidRPr="0000731E">
        <w:rPr>
          <w:b/>
          <w:color w:val="7030A0"/>
          <w:sz w:val="22"/>
          <w:szCs w:val="22"/>
          <w:lang w:val="en-AU"/>
        </w:rPr>
        <w:t>QUOTE:</w:t>
      </w:r>
      <w:r w:rsidRPr="0000731E">
        <w:rPr>
          <w:color w:val="7030A0"/>
          <w:sz w:val="22"/>
          <w:szCs w:val="22"/>
          <w:lang w:val="en-AU"/>
        </w:rPr>
        <w:t xml:space="preserve"> </w:t>
      </w:r>
    </w:p>
    <w:p w14:paraId="4798A865" w14:textId="77777777" w:rsidR="0000731E" w:rsidRPr="00A56B10" w:rsidRDefault="0000731E" w:rsidP="0000731E">
      <w:pPr>
        <w:ind w:right="89"/>
        <w:rPr>
          <w:sz w:val="22"/>
          <w:szCs w:val="22"/>
          <w:lang w:val="en-AU"/>
        </w:rPr>
      </w:pPr>
      <w:r w:rsidRPr="00A56B10">
        <w:rPr>
          <w:sz w:val="22"/>
          <w:szCs w:val="22"/>
          <w:lang w:val="en-AU"/>
        </w:rPr>
        <w:t>According to the </w:t>
      </w:r>
      <w:hyperlink r:id="rId5" w:tgtFrame="_blank" w:history="1">
        <w:r w:rsidRPr="00A56B10">
          <w:rPr>
            <w:sz w:val="22"/>
            <w:szCs w:val="22"/>
            <w:lang w:val="en-AU"/>
          </w:rPr>
          <w:t>World Health Organization</w:t>
        </w:r>
      </w:hyperlink>
      <w:r w:rsidRPr="00A56B10">
        <w:rPr>
          <w:sz w:val="22"/>
          <w:szCs w:val="22"/>
          <w:lang w:val="en-AU"/>
        </w:rPr>
        <w:t xml:space="preserve">, mental health is “a state of well-being in which every individual realises his or her own potential, can cope with the normal stresses of life, can work productively and fruitfully, and is able to make a contribution to her or his community.”  </w:t>
      </w:r>
    </w:p>
    <w:p w14:paraId="4681068E" w14:textId="77777777" w:rsidR="0000731E" w:rsidRPr="00A56B10" w:rsidRDefault="0000731E" w:rsidP="0000731E">
      <w:pPr>
        <w:ind w:right="89"/>
        <w:rPr>
          <w:sz w:val="22"/>
          <w:szCs w:val="22"/>
          <w:lang w:val="en-AU"/>
        </w:rPr>
      </w:pPr>
    </w:p>
    <w:p w14:paraId="5EE54396" w14:textId="77777777" w:rsidR="0000731E" w:rsidRPr="0000731E" w:rsidRDefault="0000731E" w:rsidP="0000731E">
      <w:pPr>
        <w:ind w:right="89"/>
        <w:rPr>
          <w:b/>
          <w:color w:val="7030A0"/>
          <w:sz w:val="22"/>
          <w:szCs w:val="22"/>
          <w:lang w:val="en-AU"/>
        </w:rPr>
      </w:pPr>
      <w:r w:rsidRPr="0000731E">
        <w:rPr>
          <w:b/>
          <w:color w:val="7030A0"/>
          <w:sz w:val="22"/>
          <w:szCs w:val="22"/>
          <w:lang w:val="en-AU"/>
        </w:rPr>
        <w:t>EXTRA RESOURCE MATERIAL</w:t>
      </w:r>
      <w:r>
        <w:rPr>
          <w:b/>
          <w:color w:val="7030A0"/>
          <w:sz w:val="22"/>
          <w:szCs w:val="22"/>
          <w:lang w:val="en-AU"/>
        </w:rPr>
        <w:t>:</w:t>
      </w:r>
    </w:p>
    <w:p w14:paraId="1C5EAEB5" w14:textId="77777777" w:rsidR="0000731E" w:rsidRPr="00A56B10" w:rsidRDefault="0000731E" w:rsidP="0000731E">
      <w:pPr>
        <w:ind w:right="89"/>
        <w:rPr>
          <w:sz w:val="22"/>
          <w:szCs w:val="22"/>
          <w:lang w:val="en-AU"/>
        </w:rPr>
      </w:pPr>
      <w:r w:rsidRPr="00A56B10">
        <w:rPr>
          <w:sz w:val="22"/>
          <w:szCs w:val="22"/>
          <w:lang w:val="en-AU"/>
        </w:rPr>
        <w:t xml:space="preserve">For more information about what mental health is see </w:t>
      </w:r>
      <w:hyperlink r:id="rId6" w:history="1">
        <w:r w:rsidRPr="00A56B10">
          <w:rPr>
            <w:rStyle w:val="Hyperlink"/>
            <w:sz w:val="22"/>
            <w:szCs w:val="22"/>
            <w:lang w:val="en-AU"/>
          </w:rPr>
          <w:t>https://www.beyondblue.org.au/the-facts/what-is-mental-health</w:t>
        </w:r>
      </w:hyperlink>
      <w:r w:rsidRPr="00A56B10">
        <w:rPr>
          <w:sz w:val="22"/>
          <w:szCs w:val="22"/>
          <w:lang w:val="en-AU"/>
        </w:rPr>
        <w:t xml:space="preserve">.  </w:t>
      </w:r>
    </w:p>
    <w:p w14:paraId="776107BA" w14:textId="77777777" w:rsidR="0000731E" w:rsidRPr="00A56B10" w:rsidRDefault="0000731E" w:rsidP="0000731E">
      <w:pPr>
        <w:ind w:right="89"/>
        <w:rPr>
          <w:sz w:val="22"/>
          <w:szCs w:val="22"/>
          <w:lang w:val="en-AU"/>
        </w:rPr>
      </w:pPr>
      <w:r w:rsidRPr="00A56B10">
        <w:rPr>
          <w:sz w:val="22"/>
          <w:szCs w:val="22"/>
          <w:lang w:val="en-AU"/>
        </w:rPr>
        <w:t xml:space="preserve">To find out a bit more about the difference between values and goals here is a short YouTube clip by Russ Harris - </w:t>
      </w:r>
      <w:hyperlink r:id="rId7" w:history="1">
        <w:r w:rsidRPr="00A56B10">
          <w:rPr>
            <w:rStyle w:val="Hyperlink"/>
            <w:sz w:val="22"/>
            <w:szCs w:val="22"/>
            <w:lang w:val="en-AU"/>
          </w:rPr>
          <w:t>https://www.youtube.com/watch?v=T-lRbuy4XtA</w:t>
        </w:r>
      </w:hyperlink>
      <w:r w:rsidRPr="00A56B10">
        <w:rPr>
          <w:sz w:val="22"/>
          <w:szCs w:val="22"/>
          <w:lang w:val="en-AU"/>
        </w:rPr>
        <w:t xml:space="preserve">.  </w:t>
      </w:r>
    </w:p>
    <w:p w14:paraId="607270B1" w14:textId="77777777" w:rsidR="0000731E" w:rsidRPr="00A56B10" w:rsidRDefault="0000731E" w:rsidP="0000731E">
      <w:pPr>
        <w:ind w:right="89"/>
        <w:rPr>
          <w:sz w:val="22"/>
          <w:szCs w:val="22"/>
          <w:lang w:val="en-AU"/>
        </w:rPr>
      </w:pPr>
    </w:p>
    <w:p w14:paraId="215A1589" w14:textId="77777777" w:rsidR="003A5C27" w:rsidRPr="0000731E" w:rsidRDefault="0000731E" w:rsidP="0000731E">
      <w:pPr>
        <w:ind w:right="89"/>
        <w:rPr>
          <w:i/>
          <w:sz w:val="22"/>
          <w:szCs w:val="22"/>
          <w:lang w:val="en-AU"/>
        </w:rPr>
      </w:pPr>
      <w:r w:rsidRPr="0000731E">
        <w:rPr>
          <w:b/>
          <w:color w:val="7030A0"/>
          <w:sz w:val="22"/>
          <w:szCs w:val="22"/>
          <w:lang w:val="en-AU"/>
        </w:rPr>
        <w:t>TAKE AWAY</w:t>
      </w:r>
      <w:r w:rsidRPr="0000731E">
        <w:rPr>
          <w:color w:val="7030A0"/>
          <w:sz w:val="22"/>
          <w:szCs w:val="22"/>
          <w:lang w:val="en-AU"/>
        </w:rPr>
        <w:t>:</w:t>
      </w:r>
      <w:r w:rsidRPr="0000731E">
        <w:rPr>
          <w:i/>
          <w:color w:val="7030A0"/>
          <w:sz w:val="22"/>
          <w:szCs w:val="22"/>
          <w:lang w:val="en-AU"/>
        </w:rPr>
        <w:t xml:space="preserve"> </w:t>
      </w:r>
      <w:r w:rsidRPr="00A56B10">
        <w:rPr>
          <w:i/>
          <w:sz w:val="22"/>
          <w:szCs w:val="22"/>
          <w:lang w:val="en-AU"/>
        </w:rPr>
        <w:t>It is very hard to make any permanent change in your life if it is not linked to something that is important to you.</w:t>
      </w:r>
      <w:bookmarkStart w:id="0" w:name="_GoBack"/>
      <w:bookmarkEnd w:id="0"/>
    </w:p>
    <w:sectPr w:rsidR="003A5C27" w:rsidRPr="0000731E" w:rsidSect="006C38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FNSText-Regular">
    <w:charset w:val="88"/>
    <w:family w:val="swiss"/>
    <w:pitch w:val="variable"/>
    <w:sig w:usb0="2000028F" w:usb1="0A080003" w:usb2="00000010" w:usb3="00000000" w:csb0="001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581C36"/>
    <w:multiLevelType w:val="hybridMultilevel"/>
    <w:tmpl w:val="BFF23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1E"/>
    <w:rsid w:val="0000731E"/>
    <w:rsid w:val="006C3814"/>
    <w:rsid w:val="00C7528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446A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7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31E"/>
    <w:pPr>
      <w:ind w:left="720"/>
      <w:contextualSpacing/>
    </w:pPr>
  </w:style>
  <w:style w:type="character" w:styleId="Hyperlink">
    <w:name w:val="Hyperlink"/>
    <w:basedOn w:val="DefaultParagraphFont"/>
    <w:uiPriority w:val="99"/>
    <w:unhideWhenUsed/>
    <w:rsid w:val="000073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ho.int/topics/mental_health/en/" TargetMode="External"/><Relationship Id="rId6" Type="http://schemas.openxmlformats.org/officeDocument/2006/relationships/hyperlink" Target="https://www.beyondblue.org.au/the-facts/what-is-mental-health" TargetMode="External"/><Relationship Id="rId7" Type="http://schemas.openxmlformats.org/officeDocument/2006/relationships/hyperlink" Target="https://www.youtube.com/watch?v=T-lRbuy4Xt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2227</Characters>
  <Application>Microsoft Macintosh Word</Application>
  <DocSecurity>0</DocSecurity>
  <Lines>18</Lines>
  <Paragraphs>5</Paragraphs>
  <ScaleCrop>false</ScaleCrop>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Dunn</dc:creator>
  <cp:keywords/>
  <dc:description/>
  <cp:lastModifiedBy>Kim Dunn</cp:lastModifiedBy>
  <cp:revision>1</cp:revision>
  <dcterms:created xsi:type="dcterms:W3CDTF">2017-10-07T22:14:00Z</dcterms:created>
  <dcterms:modified xsi:type="dcterms:W3CDTF">2017-10-07T22:15:00Z</dcterms:modified>
</cp:coreProperties>
</file>